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03F8" w14:textId="64903CBE" w:rsidR="008C7276" w:rsidRDefault="008C7276">
      <w:r>
        <w:rPr>
          <w:rFonts w:ascii="Open Sans" w:hAnsi="Open Sans" w:cs="Open Sans"/>
          <w:color w:val="000000"/>
          <w:sz w:val="23"/>
          <w:szCs w:val="23"/>
          <w:shd w:val="clear" w:color="auto" w:fill="FFFFFF"/>
        </w:rPr>
        <w:t xml:space="preserve">Saint Bernard School in Uncasville, CT is seeking a dedicated Music </w:t>
      </w:r>
      <w:r>
        <w:rPr>
          <w:rFonts w:ascii="Open Sans" w:hAnsi="Open Sans" w:cs="Open Sans"/>
          <w:color w:val="000000"/>
          <w:sz w:val="23"/>
          <w:szCs w:val="23"/>
          <w:shd w:val="clear" w:color="auto" w:fill="FFFFFF"/>
        </w:rPr>
        <w:t>Educator</w:t>
      </w:r>
      <w:r>
        <w:rPr>
          <w:rFonts w:ascii="Open Sans" w:hAnsi="Open Sans" w:cs="Open Sans"/>
          <w:color w:val="000000"/>
          <w:sz w:val="23"/>
          <w:szCs w:val="23"/>
          <w:shd w:val="clear" w:color="auto" w:fill="FFFFFF"/>
        </w:rPr>
        <w:t xml:space="preserve"> to lead and nurture a comprehensive music program for students in grades 6-12. The ideal candidate will inspire students through performance and collaboration, while encouraging their discovery of a love of music in support of the school's mission and community. The curricula followed by the Saint Bernard School Music Department's course offerings provide sequential instruction framed by the National Standards for Music Education.</w:t>
      </w:r>
      <w:r>
        <w:rPr>
          <w:rFonts w:ascii="Open Sans" w:hAnsi="Open Sans" w:cs="Open Sans"/>
          <w:color w:val="000000"/>
          <w:sz w:val="23"/>
          <w:szCs w:val="23"/>
        </w:rPr>
        <w:br/>
      </w:r>
      <w:r>
        <w:rPr>
          <w:rFonts w:ascii="Open Sans" w:hAnsi="Open Sans" w:cs="Open Sans"/>
          <w:color w:val="000000"/>
          <w:sz w:val="23"/>
          <w:szCs w:val="23"/>
        </w:rPr>
        <w:br/>
      </w:r>
      <w:r>
        <w:rPr>
          <w:rFonts w:ascii="Open Sans" w:hAnsi="Open Sans" w:cs="Open Sans"/>
          <w:color w:val="000000"/>
          <w:sz w:val="23"/>
          <w:szCs w:val="23"/>
          <w:shd w:val="clear" w:color="auto" w:fill="FFFFFF"/>
        </w:rPr>
        <w:t>Responsibilities:</w:t>
      </w:r>
      <w:r>
        <w:rPr>
          <w:rFonts w:ascii="Open Sans" w:hAnsi="Open Sans" w:cs="Open Sans"/>
          <w:color w:val="000000"/>
          <w:sz w:val="23"/>
          <w:szCs w:val="23"/>
        </w:rPr>
        <w:br/>
      </w:r>
      <w:r>
        <w:rPr>
          <w:rFonts w:ascii="Open Sans" w:hAnsi="Open Sans" w:cs="Open Sans"/>
          <w:color w:val="000000"/>
          <w:sz w:val="23"/>
          <w:szCs w:val="23"/>
          <w:shd w:val="clear" w:color="auto" w:fill="FFFFFF"/>
        </w:rPr>
        <w:t>* Teach vocal/general and instrumental music to students in grades 6 and 7.</w:t>
      </w:r>
      <w:r>
        <w:rPr>
          <w:rFonts w:ascii="Open Sans" w:hAnsi="Open Sans" w:cs="Open Sans"/>
          <w:color w:val="000000"/>
          <w:sz w:val="23"/>
          <w:szCs w:val="23"/>
        </w:rPr>
        <w:br/>
      </w:r>
      <w:r>
        <w:rPr>
          <w:rFonts w:ascii="Open Sans" w:hAnsi="Open Sans" w:cs="Open Sans"/>
          <w:color w:val="000000"/>
          <w:sz w:val="23"/>
          <w:szCs w:val="23"/>
          <w:shd w:val="clear" w:color="auto" w:fill="FFFFFF"/>
        </w:rPr>
        <w:t>* Direct and conduct choral and instrumental ensembles for students in grades 8 -12</w:t>
      </w:r>
      <w:r>
        <w:rPr>
          <w:rFonts w:ascii="Open Sans" w:hAnsi="Open Sans" w:cs="Open Sans"/>
          <w:color w:val="000000"/>
          <w:sz w:val="23"/>
          <w:szCs w:val="23"/>
        </w:rPr>
        <w:br/>
      </w:r>
      <w:r>
        <w:rPr>
          <w:rFonts w:ascii="Open Sans" w:hAnsi="Open Sans" w:cs="Open Sans"/>
          <w:color w:val="000000"/>
          <w:sz w:val="23"/>
          <w:szCs w:val="23"/>
          <w:shd w:val="clear" w:color="auto" w:fill="FFFFFF"/>
        </w:rPr>
        <w:t>* Plan and produce two annual major music department performances (Christmas and Spring)</w:t>
      </w:r>
      <w:r>
        <w:rPr>
          <w:rFonts w:ascii="Open Sans" w:hAnsi="Open Sans" w:cs="Open Sans"/>
          <w:color w:val="000000"/>
          <w:sz w:val="23"/>
          <w:szCs w:val="23"/>
        </w:rPr>
        <w:br/>
      </w:r>
      <w:r>
        <w:rPr>
          <w:rFonts w:ascii="Open Sans" w:hAnsi="Open Sans" w:cs="Open Sans"/>
          <w:color w:val="000000"/>
          <w:sz w:val="23"/>
          <w:szCs w:val="23"/>
          <w:shd w:val="clear" w:color="auto" w:fill="FFFFFF"/>
        </w:rPr>
        <w:t>* Supervise student leaders in the selection of music for all school Masses and liturgical celebrations</w:t>
      </w:r>
      <w:r>
        <w:rPr>
          <w:rFonts w:ascii="Open Sans" w:hAnsi="Open Sans" w:cs="Open Sans"/>
          <w:color w:val="000000"/>
          <w:sz w:val="23"/>
          <w:szCs w:val="23"/>
        </w:rPr>
        <w:br/>
      </w:r>
      <w:r>
        <w:rPr>
          <w:rFonts w:ascii="Open Sans" w:hAnsi="Open Sans" w:cs="Open Sans"/>
          <w:color w:val="000000"/>
          <w:sz w:val="23"/>
          <w:szCs w:val="23"/>
          <w:shd w:val="clear" w:color="auto" w:fill="FFFFFF"/>
        </w:rPr>
        <w:t>* Prepare and support students for participation in the annual Connecticut Music Educators Association (CMEA) adjudication and concert festivals</w:t>
      </w:r>
      <w:r>
        <w:rPr>
          <w:rFonts w:ascii="Open Sans" w:hAnsi="Open Sans" w:cs="Open Sans"/>
          <w:color w:val="000000"/>
          <w:sz w:val="23"/>
          <w:szCs w:val="23"/>
        </w:rPr>
        <w:br/>
      </w:r>
      <w:r>
        <w:rPr>
          <w:rFonts w:ascii="Open Sans" w:hAnsi="Open Sans" w:cs="Open Sans"/>
          <w:color w:val="000000"/>
          <w:sz w:val="23"/>
          <w:szCs w:val="23"/>
          <w:shd w:val="clear" w:color="auto" w:fill="FFFFFF"/>
        </w:rPr>
        <w:t>* Foster a positive, inclusive, and engaging classroom and rehearsal environment</w:t>
      </w:r>
      <w:r>
        <w:rPr>
          <w:rFonts w:ascii="Open Sans" w:hAnsi="Open Sans" w:cs="Open Sans"/>
          <w:color w:val="000000"/>
          <w:sz w:val="23"/>
          <w:szCs w:val="23"/>
        </w:rPr>
        <w:br/>
      </w:r>
      <w:r>
        <w:rPr>
          <w:rFonts w:ascii="Open Sans" w:hAnsi="Open Sans" w:cs="Open Sans"/>
          <w:color w:val="000000"/>
          <w:sz w:val="23"/>
          <w:szCs w:val="23"/>
          <w:shd w:val="clear" w:color="auto" w:fill="FFFFFF"/>
        </w:rPr>
        <w:t>Qualifications:</w:t>
      </w:r>
      <w:r>
        <w:rPr>
          <w:rFonts w:ascii="Open Sans" w:hAnsi="Open Sans" w:cs="Open Sans"/>
          <w:color w:val="000000"/>
          <w:sz w:val="23"/>
          <w:szCs w:val="23"/>
        </w:rPr>
        <w:br/>
      </w:r>
      <w:r>
        <w:rPr>
          <w:rFonts w:ascii="Open Sans" w:hAnsi="Open Sans" w:cs="Open Sans"/>
          <w:color w:val="000000"/>
          <w:sz w:val="23"/>
          <w:szCs w:val="23"/>
          <w:shd w:val="clear" w:color="auto" w:fill="FFFFFF"/>
        </w:rPr>
        <w:t>* Teaching certification required</w:t>
      </w:r>
      <w:r>
        <w:rPr>
          <w:rFonts w:ascii="Open Sans" w:hAnsi="Open Sans" w:cs="Open Sans"/>
          <w:color w:val="000000"/>
          <w:sz w:val="23"/>
          <w:szCs w:val="23"/>
        </w:rPr>
        <w:br/>
      </w:r>
      <w:r>
        <w:rPr>
          <w:rFonts w:ascii="Open Sans" w:hAnsi="Open Sans" w:cs="Open Sans"/>
          <w:color w:val="000000"/>
          <w:sz w:val="23"/>
          <w:szCs w:val="23"/>
          <w:shd w:val="clear" w:color="auto" w:fill="FFFFFF"/>
        </w:rPr>
        <w:t>* Prior teaching experience preferred</w:t>
      </w:r>
      <w:r>
        <w:rPr>
          <w:rFonts w:ascii="Open Sans" w:hAnsi="Open Sans" w:cs="Open Sans"/>
          <w:color w:val="000000"/>
          <w:sz w:val="23"/>
          <w:szCs w:val="23"/>
        </w:rPr>
        <w:br/>
      </w:r>
      <w:r>
        <w:rPr>
          <w:rFonts w:ascii="Open Sans" w:hAnsi="Open Sans" w:cs="Open Sans"/>
          <w:color w:val="000000"/>
          <w:sz w:val="23"/>
          <w:szCs w:val="23"/>
          <w:shd w:val="clear" w:color="auto" w:fill="FFFFFF"/>
        </w:rPr>
        <w:t>* Strong organizational, communication, and leadership skills</w:t>
      </w:r>
      <w:r>
        <w:rPr>
          <w:rFonts w:ascii="Open Sans" w:hAnsi="Open Sans" w:cs="Open Sans"/>
          <w:color w:val="000000"/>
          <w:sz w:val="23"/>
          <w:szCs w:val="23"/>
        </w:rPr>
        <w:br/>
      </w:r>
      <w:r>
        <w:rPr>
          <w:rFonts w:ascii="Open Sans" w:hAnsi="Open Sans" w:cs="Open Sans"/>
          <w:color w:val="000000"/>
          <w:sz w:val="23"/>
          <w:szCs w:val="23"/>
          <w:shd w:val="clear" w:color="auto" w:fill="FFFFFF"/>
        </w:rPr>
        <w:t>* Ability to work collaboratively within a school community</w:t>
      </w:r>
      <w:r>
        <w:rPr>
          <w:rFonts w:ascii="Open Sans" w:hAnsi="Open Sans" w:cs="Open Sans"/>
          <w:color w:val="000000"/>
          <w:sz w:val="23"/>
          <w:szCs w:val="23"/>
        </w:rPr>
        <w:br/>
      </w:r>
      <w:r>
        <w:rPr>
          <w:rFonts w:ascii="Open Sans" w:hAnsi="Open Sans" w:cs="Open Sans"/>
          <w:color w:val="000000"/>
          <w:sz w:val="23"/>
          <w:szCs w:val="23"/>
          <w:shd w:val="clear" w:color="auto" w:fill="FFFFFF"/>
        </w:rPr>
        <w:t>Prospective candidates are invited to submit a cover letter, current resume, and list of 3 professional references to email below.</w:t>
      </w:r>
      <w:r>
        <w:rPr>
          <w:rFonts w:ascii="Open Sans" w:hAnsi="Open Sans" w:cs="Open Sans"/>
          <w:color w:val="000000"/>
          <w:sz w:val="23"/>
          <w:szCs w:val="23"/>
        </w:rPr>
        <w:br/>
      </w:r>
      <w:r>
        <w:rPr>
          <w:rFonts w:ascii="Open Sans" w:hAnsi="Open Sans" w:cs="Open Sans"/>
          <w:b/>
          <w:bCs/>
          <w:color w:val="000000"/>
          <w:sz w:val="23"/>
          <w:szCs w:val="23"/>
          <w:bdr w:val="none" w:sz="0" w:space="0" w:color="auto" w:frame="1"/>
          <w:shd w:val="clear" w:color="auto" w:fill="FFFFFF"/>
        </w:rPr>
        <w:t>School/Organization</w:t>
      </w:r>
      <w:r>
        <w:rPr>
          <w:rFonts w:ascii="Open Sans" w:hAnsi="Open Sans" w:cs="Open Sans"/>
          <w:color w:val="000000"/>
          <w:sz w:val="23"/>
          <w:szCs w:val="23"/>
          <w:shd w:val="clear" w:color="auto" w:fill="FFFFFF"/>
        </w:rPr>
        <w:t>: Saint Bernard School</w:t>
      </w:r>
      <w:r>
        <w:rPr>
          <w:rFonts w:ascii="Open Sans" w:hAnsi="Open Sans" w:cs="Open Sans"/>
          <w:color w:val="000000"/>
          <w:sz w:val="23"/>
          <w:szCs w:val="23"/>
        </w:rPr>
        <w:br/>
      </w:r>
      <w:r>
        <w:rPr>
          <w:rFonts w:ascii="Open Sans" w:hAnsi="Open Sans" w:cs="Open Sans"/>
          <w:b/>
          <w:bCs/>
          <w:color w:val="000000"/>
          <w:sz w:val="23"/>
          <w:szCs w:val="23"/>
          <w:bdr w:val="none" w:sz="0" w:space="0" w:color="auto" w:frame="1"/>
          <w:shd w:val="clear" w:color="auto" w:fill="FFFFFF"/>
        </w:rPr>
        <w:t>Location</w:t>
      </w:r>
      <w:r>
        <w:rPr>
          <w:rFonts w:ascii="Open Sans" w:hAnsi="Open Sans" w:cs="Open Sans"/>
          <w:color w:val="000000"/>
          <w:sz w:val="23"/>
          <w:szCs w:val="23"/>
          <w:shd w:val="clear" w:color="auto" w:fill="FFFFFF"/>
        </w:rPr>
        <w:t>: Uncasville, CT</w:t>
      </w:r>
      <w:r>
        <w:rPr>
          <w:rFonts w:ascii="Open Sans" w:hAnsi="Open Sans" w:cs="Open Sans"/>
          <w:color w:val="000000"/>
          <w:sz w:val="23"/>
          <w:szCs w:val="23"/>
        </w:rPr>
        <w:br/>
      </w:r>
      <w:r>
        <w:rPr>
          <w:rFonts w:ascii="Open Sans" w:hAnsi="Open Sans" w:cs="Open Sans"/>
          <w:b/>
          <w:bCs/>
          <w:color w:val="000000"/>
          <w:sz w:val="23"/>
          <w:szCs w:val="23"/>
          <w:bdr w:val="none" w:sz="0" w:space="0" w:color="auto" w:frame="1"/>
          <w:shd w:val="clear" w:color="auto" w:fill="FFFFFF"/>
        </w:rPr>
        <w:t>Contact Person</w:t>
      </w:r>
      <w:r>
        <w:rPr>
          <w:rFonts w:ascii="Open Sans" w:hAnsi="Open Sans" w:cs="Open Sans"/>
          <w:color w:val="000000"/>
          <w:sz w:val="23"/>
          <w:szCs w:val="23"/>
          <w:shd w:val="clear" w:color="auto" w:fill="FFFFFF"/>
        </w:rPr>
        <w:t xml:space="preserve">: Anne Halloran Tortora, </w:t>
      </w:r>
      <w:proofErr w:type="spellStart"/>
      <w:r>
        <w:rPr>
          <w:rFonts w:ascii="Open Sans" w:hAnsi="Open Sans" w:cs="Open Sans"/>
          <w:color w:val="000000"/>
          <w:sz w:val="23"/>
          <w:szCs w:val="23"/>
          <w:shd w:val="clear" w:color="auto" w:fill="FFFFFF"/>
        </w:rPr>
        <w:t>Ed.D</w:t>
      </w:r>
      <w:proofErr w:type="spellEnd"/>
      <w:r>
        <w:rPr>
          <w:rFonts w:ascii="Open Sans" w:hAnsi="Open Sans" w:cs="Open Sans"/>
          <w:color w:val="000000"/>
          <w:sz w:val="23"/>
          <w:szCs w:val="23"/>
        </w:rPr>
        <w:br/>
      </w:r>
      <w:r>
        <w:rPr>
          <w:rFonts w:ascii="Open Sans" w:hAnsi="Open Sans" w:cs="Open Sans"/>
          <w:b/>
          <w:bCs/>
          <w:color w:val="000000"/>
          <w:sz w:val="23"/>
          <w:szCs w:val="23"/>
          <w:bdr w:val="none" w:sz="0" w:space="0" w:color="auto" w:frame="1"/>
          <w:shd w:val="clear" w:color="auto" w:fill="FFFFFF"/>
        </w:rPr>
        <w:t>Address</w:t>
      </w:r>
      <w:r>
        <w:rPr>
          <w:rFonts w:ascii="Open Sans" w:hAnsi="Open Sans" w:cs="Open Sans"/>
          <w:color w:val="000000"/>
          <w:sz w:val="23"/>
          <w:szCs w:val="23"/>
          <w:shd w:val="clear" w:color="auto" w:fill="FFFFFF"/>
        </w:rPr>
        <w:t>: 1593 Norwich-New London Turnpike, Uncasville, Connecticut 06382</w:t>
      </w:r>
      <w:r>
        <w:rPr>
          <w:rFonts w:ascii="Open Sans" w:hAnsi="Open Sans" w:cs="Open Sans"/>
          <w:color w:val="000000"/>
          <w:sz w:val="23"/>
          <w:szCs w:val="23"/>
        </w:rPr>
        <w:br/>
      </w:r>
      <w:proofErr w:type="spellStart"/>
      <w:r>
        <w:rPr>
          <w:rFonts w:ascii="Open Sans" w:hAnsi="Open Sans" w:cs="Open Sans"/>
          <w:b/>
          <w:bCs/>
          <w:color w:val="000000"/>
          <w:sz w:val="23"/>
          <w:szCs w:val="23"/>
          <w:bdr w:val="none" w:sz="0" w:space="0" w:color="auto" w:frame="1"/>
          <w:shd w:val="clear" w:color="auto" w:fill="FFFFFF"/>
        </w:rPr>
        <w:t>EMail</w:t>
      </w:r>
      <w:proofErr w:type="spellEnd"/>
      <w:r>
        <w:rPr>
          <w:rFonts w:ascii="Open Sans" w:hAnsi="Open Sans" w:cs="Open Sans"/>
          <w:color w:val="000000"/>
          <w:sz w:val="23"/>
          <w:szCs w:val="23"/>
          <w:shd w:val="clear" w:color="auto" w:fill="FFFFFF"/>
        </w:rPr>
        <w:t>: </w:t>
      </w:r>
      <w:hyperlink r:id="rId4" w:history="1">
        <w:r>
          <w:rPr>
            <w:rStyle w:val="Hyperlink"/>
            <w:rFonts w:ascii="Open Sans" w:hAnsi="Open Sans" w:cs="Open Sans"/>
            <w:color w:val="009BDE"/>
            <w:sz w:val="23"/>
            <w:szCs w:val="23"/>
            <w:bdr w:val="none" w:sz="0" w:space="0" w:color="auto" w:frame="1"/>
            <w:shd w:val="clear" w:color="auto" w:fill="FFFFFF"/>
          </w:rPr>
          <w:t>tkenyon@saint-bernard.com</w:t>
        </w:r>
      </w:hyperlink>
      <w:r>
        <w:t>; atortora@saint-bernard.com</w:t>
      </w:r>
      <w:r>
        <w:rPr>
          <w:rFonts w:ascii="Open Sans" w:hAnsi="Open Sans" w:cs="Open Sans"/>
          <w:color w:val="000000"/>
          <w:sz w:val="23"/>
          <w:szCs w:val="23"/>
        </w:rPr>
        <w:br/>
      </w:r>
      <w:r>
        <w:rPr>
          <w:rFonts w:ascii="Open Sans" w:hAnsi="Open Sans" w:cs="Open Sans"/>
          <w:b/>
          <w:bCs/>
          <w:color w:val="000000"/>
          <w:sz w:val="23"/>
          <w:szCs w:val="23"/>
          <w:bdr w:val="none" w:sz="0" w:space="0" w:color="auto" w:frame="1"/>
          <w:shd w:val="clear" w:color="auto" w:fill="FFFFFF"/>
        </w:rPr>
        <w:t>Telephone</w:t>
      </w:r>
      <w:r>
        <w:rPr>
          <w:rFonts w:ascii="Open Sans" w:hAnsi="Open Sans" w:cs="Open Sans"/>
          <w:color w:val="000000"/>
          <w:sz w:val="23"/>
          <w:szCs w:val="23"/>
          <w:shd w:val="clear" w:color="auto" w:fill="FFFFFF"/>
        </w:rPr>
        <w:t>: 860-848-1271</w:t>
      </w:r>
    </w:p>
    <w:sectPr w:rsidR="008C7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76"/>
    <w:rsid w:val="008C7276"/>
    <w:rsid w:val="00A0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8B11B2"/>
  <w15:chartTrackingRefBased/>
  <w15:docId w15:val="{23DB77E4-F606-DB43-9FCF-3F6471BC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276"/>
    <w:rPr>
      <w:rFonts w:eastAsiaTheme="majorEastAsia" w:cstheme="majorBidi"/>
      <w:color w:val="272727" w:themeColor="text1" w:themeTint="D8"/>
    </w:rPr>
  </w:style>
  <w:style w:type="paragraph" w:styleId="Title">
    <w:name w:val="Title"/>
    <w:basedOn w:val="Normal"/>
    <w:next w:val="Normal"/>
    <w:link w:val="TitleChar"/>
    <w:uiPriority w:val="10"/>
    <w:qFormat/>
    <w:rsid w:val="008C7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276"/>
    <w:pPr>
      <w:spacing w:before="160"/>
      <w:jc w:val="center"/>
    </w:pPr>
    <w:rPr>
      <w:i/>
      <w:iCs/>
      <w:color w:val="404040" w:themeColor="text1" w:themeTint="BF"/>
    </w:rPr>
  </w:style>
  <w:style w:type="character" w:customStyle="1" w:styleId="QuoteChar">
    <w:name w:val="Quote Char"/>
    <w:basedOn w:val="DefaultParagraphFont"/>
    <w:link w:val="Quote"/>
    <w:uiPriority w:val="29"/>
    <w:rsid w:val="008C7276"/>
    <w:rPr>
      <w:i/>
      <w:iCs/>
      <w:color w:val="404040" w:themeColor="text1" w:themeTint="BF"/>
    </w:rPr>
  </w:style>
  <w:style w:type="paragraph" w:styleId="ListParagraph">
    <w:name w:val="List Paragraph"/>
    <w:basedOn w:val="Normal"/>
    <w:uiPriority w:val="34"/>
    <w:qFormat/>
    <w:rsid w:val="008C7276"/>
    <w:pPr>
      <w:ind w:left="720"/>
      <w:contextualSpacing/>
    </w:pPr>
  </w:style>
  <w:style w:type="character" w:styleId="IntenseEmphasis">
    <w:name w:val="Intense Emphasis"/>
    <w:basedOn w:val="DefaultParagraphFont"/>
    <w:uiPriority w:val="21"/>
    <w:qFormat/>
    <w:rsid w:val="008C7276"/>
    <w:rPr>
      <w:i/>
      <w:iCs/>
      <w:color w:val="0F4761" w:themeColor="accent1" w:themeShade="BF"/>
    </w:rPr>
  </w:style>
  <w:style w:type="paragraph" w:styleId="IntenseQuote">
    <w:name w:val="Intense Quote"/>
    <w:basedOn w:val="Normal"/>
    <w:next w:val="Normal"/>
    <w:link w:val="IntenseQuoteChar"/>
    <w:uiPriority w:val="30"/>
    <w:qFormat/>
    <w:rsid w:val="008C7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276"/>
    <w:rPr>
      <w:i/>
      <w:iCs/>
      <w:color w:val="0F4761" w:themeColor="accent1" w:themeShade="BF"/>
    </w:rPr>
  </w:style>
  <w:style w:type="character" w:styleId="IntenseReference">
    <w:name w:val="Intense Reference"/>
    <w:basedOn w:val="DefaultParagraphFont"/>
    <w:uiPriority w:val="32"/>
    <w:qFormat/>
    <w:rsid w:val="008C7276"/>
    <w:rPr>
      <w:b/>
      <w:bCs/>
      <w:smallCaps/>
      <w:color w:val="0F4761" w:themeColor="accent1" w:themeShade="BF"/>
      <w:spacing w:val="5"/>
    </w:rPr>
  </w:style>
  <w:style w:type="character" w:styleId="Hyperlink">
    <w:name w:val="Hyperlink"/>
    <w:basedOn w:val="DefaultParagraphFont"/>
    <w:uiPriority w:val="99"/>
    <w:unhideWhenUsed/>
    <w:rsid w:val="008C7276"/>
    <w:rPr>
      <w:color w:val="0000FF"/>
      <w:u w:val="single"/>
    </w:rPr>
  </w:style>
  <w:style w:type="character" w:styleId="UnresolvedMention">
    <w:name w:val="Unresolved Mention"/>
    <w:basedOn w:val="DefaultParagraphFont"/>
    <w:uiPriority w:val="99"/>
    <w:semiHidden/>
    <w:unhideWhenUsed/>
    <w:rsid w:val="008C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kenyon@saint-bern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1491</Characters>
  <Application>Microsoft Office Word</Application>
  <DocSecurity>0</DocSecurity>
  <Lines>186</Lines>
  <Paragraphs>126</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thetortorafamily@gmail.com</dc:creator>
  <cp:keywords/>
  <dc:description/>
  <cp:lastModifiedBy>thetortorafamily@gmail.com</cp:lastModifiedBy>
  <cp:revision>1</cp:revision>
  <dcterms:created xsi:type="dcterms:W3CDTF">2026-05-08T17:26:00Z</dcterms:created>
  <dcterms:modified xsi:type="dcterms:W3CDTF">2026-05-08T17:28:00Z</dcterms:modified>
</cp:coreProperties>
</file>