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322" w:rsidRDefault="000C0322" w:rsidP="00777D67">
      <w:pPr>
        <w:pStyle w:val="Heading2"/>
        <w:spacing w:line="240" w:lineRule="auto"/>
      </w:pPr>
      <w:bookmarkStart w:id="0" w:name="_Toc14177327"/>
      <w:r>
        <w:t>About Musical IQ</w:t>
      </w:r>
      <w:bookmarkEnd w:id="0"/>
    </w:p>
    <w:p w:rsidR="00FE3023" w:rsidRDefault="000C0322" w:rsidP="00FE3023">
      <w:pPr>
        <w:spacing w:line="240" w:lineRule="auto"/>
      </w:pPr>
      <w:r w:rsidRPr="006C091F">
        <w:t>Musical IQ</w:t>
      </w:r>
      <w:r>
        <w:t>, founded in 2006, is an experiential education company</w:t>
      </w:r>
      <w:r w:rsidR="00777D67">
        <w:t xml:space="preserve"> </w:t>
      </w:r>
      <w:r w:rsidR="00777D67" w:rsidRPr="00777D67">
        <w:t xml:space="preserve">which develops and runs </w:t>
      </w:r>
      <w:r w:rsidR="00662B8F">
        <w:t>interactive</w:t>
      </w:r>
      <w:r w:rsidR="00777D67" w:rsidRPr="00777D67">
        <w:t xml:space="preserve"> music and drumming programs for schools, after-school, </w:t>
      </w:r>
      <w:r w:rsidR="00FE3023">
        <w:t xml:space="preserve">camps </w:t>
      </w:r>
      <w:r w:rsidR="00777D67" w:rsidRPr="00777D67">
        <w:t xml:space="preserve">and a variety of other youth </w:t>
      </w:r>
      <w:r w:rsidR="00FE3023">
        <w:t>and community centers</w:t>
      </w:r>
      <w:r w:rsidR="00777D67" w:rsidRPr="00777D67">
        <w:t>. Our mission is to build high impact and meaningful experiences for students which will enrich their lives, broaden their horizons and inspire exploration into the wealth of possibilities which life has to offer. Our material covers music theory, music appreciation, musical cu</w:t>
      </w:r>
      <w:r w:rsidR="00FE3023">
        <w:t xml:space="preserve">lture, history and life skills. </w:t>
      </w:r>
    </w:p>
    <w:p w:rsidR="000C0322" w:rsidRDefault="000C0322" w:rsidP="00777D67">
      <w:pPr>
        <w:spacing w:line="240" w:lineRule="auto"/>
      </w:pPr>
    </w:p>
    <w:p w:rsidR="000C0322" w:rsidRDefault="00FE3023" w:rsidP="00777D67">
      <w:pPr>
        <w:spacing w:line="240" w:lineRule="auto"/>
        <w:rPr>
          <w:b/>
          <w:bCs/>
        </w:rPr>
      </w:pPr>
      <w:r>
        <w:rPr>
          <w:b/>
          <w:bCs/>
        </w:rPr>
        <w:t>Who are we looking for?</w:t>
      </w:r>
    </w:p>
    <w:p w:rsidR="00777D67" w:rsidRPr="00777D67" w:rsidRDefault="00777D67" w:rsidP="00777D67">
      <w:pPr>
        <w:spacing w:line="240" w:lineRule="auto"/>
      </w:pPr>
      <w:r w:rsidRPr="00777D67">
        <w:t>Musical IQ is lookin</w:t>
      </w:r>
      <w:r>
        <w:t>g to hire</w:t>
      </w:r>
      <w:r w:rsidR="00FE3023">
        <w:t xml:space="preserve"> </w:t>
      </w:r>
      <w:r w:rsidR="00662B8F">
        <w:t xml:space="preserve">experienced and qualified candidates as </w:t>
      </w:r>
      <w:r w:rsidR="00FE3023">
        <w:t xml:space="preserve">program facilitators who </w:t>
      </w:r>
      <w:r w:rsidRPr="00777D67">
        <w:t>are excited</w:t>
      </w:r>
      <w:r w:rsidR="00FE3023">
        <w:t xml:space="preserve"> about making and sharing music. Ideal candidates will </w:t>
      </w:r>
      <w:r w:rsidR="00662B8F">
        <w:t xml:space="preserve">be creative, </w:t>
      </w:r>
      <w:r w:rsidRPr="00777D67">
        <w:t xml:space="preserve">have a flare for </w:t>
      </w:r>
      <w:r>
        <w:t>working with children, are self-</w:t>
      </w:r>
      <w:r w:rsidR="00FE3023">
        <w:t xml:space="preserve">motivated and highly organized. </w:t>
      </w:r>
      <w:r w:rsidR="00E37313">
        <w:t xml:space="preserve">Accepted candidates will need to be available for multi-day training to equip them with the necessary knowledge and skills to become a Musical IQ facilitator. </w:t>
      </w:r>
      <w:bookmarkStart w:id="1" w:name="_GoBack"/>
      <w:bookmarkEnd w:id="1"/>
    </w:p>
    <w:p w:rsidR="000C0322" w:rsidRDefault="000C0322" w:rsidP="00BA763D">
      <w:pPr>
        <w:spacing w:line="240" w:lineRule="auto"/>
        <w:jc w:val="center"/>
        <w:rPr>
          <w:b/>
          <w:bCs/>
        </w:rPr>
      </w:pPr>
    </w:p>
    <w:p w:rsidR="008B40EA" w:rsidRDefault="008B40EA" w:rsidP="00777D67">
      <w:pPr>
        <w:spacing w:line="240" w:lineRule="auto"/>
        <w:rPr>
          <w:b/>
          <w:bCs/>
        </w:rPr>
      </w:pPr>
      <w:r>
        <w:rPr>
          <w:b/>
          <w:bCs/>
        </w:rPr>
        <w:t>Responsibilities</w:t>
      </w:r>
    </w:p>
    <w:p w:rsidR="006C7168" w:rsidRPr="00777D67" w:rsidRDefault="00777D67" w:rsidP="00777D67">
      <w:pPr>
        <w:pStyle w:val="ListParagraph"/>
        <w:numPr>
          <w:ilvl w:val="0"/>
          <w:numId w:val="3"/>
        </w:numPr>
        <w:spacing w:line="240" w:lineRule="auto"/>
        <w:rPr>
          <w:b/>
          <w:bCs/>
        </w:rPr>
      </w:pPr>
      <w:r>
        <w:t>Facilitate programs for kids ages ranging from pre-school to high school in group sizes of 20 to 60</w:t>
      </w:r>
    </w:p>
    <w:p w:rsidR="00777D67" w:rsidRPr="00FE3023" w:rsidRDefault="00FE3023" w:rsidP="00777D67">
      <w:pPr>
        <w:pStyle w:val="ListParagraph"/>
        <w:numPr>
          <w:ilvl w:val="0"/>
          <w:numId w:val="3"/>
        </w:numPr>
        <w:spacing w:line="240" w:lineRule="auto"/>
        <w:rPr>
          <w:b/>
          <w:bCs/>
        </w:rPr>
      </w:pPr>
      <w:r>
        <w:t>Lead 45-minute workshops with</w:t>
      </w:r>
      <w:r w:rsidR="00662B8F">
        <w:t xml:space="preserve"> in-depth</w:t>
      </w:r>
      <w:r>
        <w:t xml:space="preserve"> curriculum and training provided</w:t>
      </w:r>
    </w:p>
    <w:p w:rsidR="00FE3023" w:rsidRPr="00FE3023" w:rsidRDefault="00FE3023" w:rsidP="00FE3023">
      <w:pPr>
        <w:pStyle w:val="ListParagraph"/>
        <w:numPr>
          <w:ilvl w:val="0"/>
          <w:numId w:val="3"/>
        </w:numPr>
        <w:spacing w:line="240" w:lineRule="auto"/>
        <w:rPr>
          <w:b/>
          <w:bCs/>
        </w:rPr>
      </w:pPr>
      <w:r>
        <w:t>Possible transport of musical instruments between sites</w:t>
      </w:r>
    </w:p>
    <w:p w:rsidR="00777D67" w:rsidRPr="00777D67" w:rsidRDefault="00777D67" w:rsidP="00777D67">
      <w:pPr>
        <w:spacing w:line="240" w:lineRule="auto"/>
        <w:rPr>
          <w:b/>
          <w:bCs/>
        </w:rPr>
      </w:pPr>
    </w:p>
    <w:p w:rsidR="000C0322" w:rsidRPr="003A01CC" w:rsidRDefault="000C0322" w:rsidP="00777D67">
      <w:pPr>
        <w:spacing w:line="240" w:lineRule="auto"/>
        <w:rPr>
          <w:b/>
          <w:bCs/>
        </w:rPr>
      </w:pPr>
      <w:r w:rsidRPr="003A01CC">
        <w:rPr>
          <w:b/>
          <w:bCs/>
        </w:rPr>
        <w:t>Job Qualifications</w:t>
      </w:r>
    </w:p>
    <w:p w:rsidR="003A01CC" w:rsidRDefault="00AE5301" w:rsidP="00777D67">
      <w:pPr>
        <w:pStyle w:val="ListParagraph"/>
        <w:numPr>
          <w:ilvl w:val="0"/>
          <w:numId w:val="1"/>
        </w:numPr>
        <w:spacing w:line="240" w:lineRule="auto"/>
      </w:pPr>
      <w:r>
        <w:t>A minimum of 2 years’ experience</w:t>
      </w:r>
      <w:r w:rsidR="008B40EA">
        <w:t xml:space="preserve"> teaching in classroom</w:t>
      </w:r>
      <w:r w:rsidR="003A01CC">
        <w:t xml:space="preserve"> or group settings </w:t>
      </w:r>
    </w:p>
    <w:p w:rsidR="003A01CC" w:rsidRDefault="003A01CC" w:rsidP="00777D67">
      <w:pPr>
        <w:pStyle w:val="ListParagraph"/>
        <w:numPr>
          <w:ilvl w:val="0"/>
          <w:numId w:val="1"/>
        </w:numPr>
        <w:spacing w:line="240" w:lineRule="auto"/>
      </w:pPr>
      <w:r>
        <w:t xml:space="preserve">Formal music training or </w:t>
      </w:r>
      <w:r w:rsidR="00AE5301">
        <w:t>ability to demonstrate musical skills and capability</w:t>
      </w:r>
      <w:r w:rsidR="008B40EA">
        <w:t xml:space="preserve"> on drums or percussion</w:t>
      </w:r>
    </w:p>
    <w:p w:rsidR="00AE5301" w:rsidRDefault="008B40EA" w:rsidP="00777D67">
      <w:pPr>
        <w:pStyle w:val="ListParagraph"/>
        <w:numPr>
          <w:ilvl w:val="0"/>
          <w:numId w:val="1"/>
        </w:numPr>
        <w:spacing w:line="240" w:lineRule="auto"/>
      </w:pPr>
      <w:r>
        <w:t>Excellent</w:t>
      </w:r>
      <w:r w:rsidR="00AE5301">
        <w:t xml:space="preserve"> communications skills</w:t>
      </w:r>
    </w:p>
    <w:p w:rsidR="008B40EA" w:rsidRDefault="008B40EA" w:rsidP="00777D67">
      <w:pPr>
        <w:pStyle w:val="ListParagraph"/>
        <w:numPr>
          <w:ilvl w:val="0"/>
          <w:numId w:val="1"/>
        </w:numPr>
        <w:spacing w:line="240" w:lineRule="auto"/>
      </w:pPr>
      <w:r>
        <w:t>Attention to detail, organization skills and time management</w:t>
      </w:r>
    </w:p>
    <w:p w:rsidR="008B40EA" w:rsidRDefault="008B40EA" w:rsidP="00777D67">
      <w:pPr>
        <w:pStyle w:val="ListParagraph"/>
        <w:numPr>
          <w:ilvl w:val="0"/>
          <w:numId w:val="1"/>
        </w:numPr>
        <w:spacing w:line="240" w:lineRule="auto"/>
      </w:pPr>
      <w:r>
        <w:t>Professional, outgoing and charismatic</w:t>
      </w:r>
    </w:p>
    <w:p w:rsidR="008B40EA" w:rsidRDefault="008B40EA" w:rsidP="00777D67">
      <w:pPr>
        <w:pStyle w:val="ListParagraph"/>
        <w:numPr>
          <w:ilvl w:val="0"/>
          <w:numId w:val="1"/>
        </w:numPr>
        <w:spacing w:line="240" w:lineRule="auto"/>
      </w:pPr>
      <w:r>
        <w:t>Coa</w:t>
      </w:r>
      <w:r w:rsidR="0072630C">
        <w:t>chable and willing</w:t>
      </w:r>
      <w:r>
        <w:t xml:space="preserve"> to learn</w:t>
      </w:r>
    </w:p>
    <w:p w:rsidR="008B40EA" w:rsidRDefault="008B40EA" w:rsidP="00777D67">
      <w:pPr>
        <w:pStyle w:val="ListParagraph"/>
        <w:numPr>
          <w:ilvl w:val="0"/>
          <w:numId w:val="1"/>
        </w:numPr>
        <w:spacing w:line="240" w:lineRule="auto"/>
      </w:pPr>
      <w:r>
        <w:t>Team player mentality</w:t>
      </w:r>
    </w:p>
    <w:p w:rsidR="008B40EA" w:rsidRDefault="008B40EA" w:rsidP="00777D67">
      <w:pPr>
        <w:pStyle w:val="ListParagraph"/>
        <w:numPr>
          <w:ilvl w:val="0"/>
          <w:numId w:val="1"/>
        </w:numPr>
        <w:spacing w:line="240" w:lineRule="auto"/>
      </w:pPr>
      <w:r>
        <w:t xml:space="preserve">Flexible availability </w:t>
      </w:r>
      <w:r w:rsidR="00854E6A">
        <w:t>preferred</w:t>
      </w:r>
    </w:p>
    <w:p w:rsidR="006C7168" w:rsidRDefault="006C7168" w:rsidP="00777D67">
      <w:pPr>
        <w:pStyle w:val="ListParagraph"/>
        <w:numPr>
          <w:ilvl w:val="0"/>
          <w:numId w:val="1"/>
        </w:numPr>
        <w:spacing w:line="240" w:lineRule="auto"/>
      </w:pPr>
      <w:r>
        <w:t>Ability to handle unexpected and/or challenging situations</w:t>
      </w:r>
    </w:p>
    <w:p w:rsidR="003A01CC" w:rsidRDefault="003A01CC" w:rsidP="00777D67">
      <w:pPr>
        <w:spacing w:line="240" w:lineRule="auto"/>
      </w:pPr>
    </w:p>
    <w:p w:rsidR="003A01CC" w:rsidRPr="008B40EA" w:rsidRDefault="003A01CC" w:rsidP="00777D67">
      <w:pPr>
        <w:spacing w:line="240" w:lineRule="auto"/>
        <w:rPr>
          <w:b/>
          <w:bCs/>
        </w:rPr>
      </w:pPr>
      <w:r w:rsidRPr="008B40EA">
        <w:rPr>
          <w:b/>
          <w:bCs/>
        </w:rPr>
        <w:t>Job Requirements</w:t>
      </w:r>
    </w:p>
    <w:p w:rsidR="006C7168" w:rsidRDefault="006C7168" w:rsidP="00777D67">
      <w:pPr>
        <w:pStyle w:val="ListParagraph"/>
        <w:numPr>
          <w:ilvl w:val="0"/>
          <w:numId w:val="2"/>
        </w:numPr>
        <w:spacing w:line="240" w:lineRule="auto"/>
      </w:pPr>
      <w:r>
        <w:t>Fluency in English</w:t>
      </w:r>
    </w:p>
    <w:p w:rsidR="008B40EA" w:rsidRDefault="008B40EA" w:rsidP="00777D67">
      <w:pPr>
        <w:pStyle w:val="ListParagraph"/>
        <w:numPr>
          <w:ilvl w:val="0"/>
          <w:numId w:val="2"/>
        </w:numPr>
        <w:spacing w:line="240" w:lineRule="auto"/>
      </w:pPr>
      <w:r>
        <w:t>Ability to commit a minimum of 2 to 3 days a week</w:t>
      </w:r>
    </w:p>
    <w:p w:rsidR="006C7168" w:rsidRDefault="006C7168" w:rsidP="00777D67">
      <w:pPr>
        <w:pStyle w:val="ListParagraph"/>
        <w:numPr>
          <w:ilvl w:val="0"/>
          <w:numId w:val="2"/>
        </w:numPr>
        <w:spacing w:line="240" w:lineRule="auto"/>
      </w:pPr>
      <w:r>
        <w:t>Professional presentation following company dress code</w:t>
      </w:r>
    </w:p>
    <w:p w:rsidR="006C7168" w:rsidRDefault="006C7168" w:rsidP="00777D67">
      <w:pPr>
        <w:pStyle w:val="ListParagraph"/>
        <w:numPr>
          <w:ilvl w:val="0"/>
          <w:numId w:val="2"/>
        </w:numPr>
        <w:spacing w:line="240" w:lineRule="auto"/>
      </w:pPr>
      <w:r>
        <w:t>Ability to travel throughout 5 boroughs (options for with or without car)</w:t>
      </w:r>
    </w:p>
    <w:p w:rsidR="00FE3023" w:rsidRDefault="00FE3023" w:rsidP="00777D67">
      <w:pPr>
        <w:pStyle w:val="ListParagraph"/>
        <w:numPr>
          <w:ilvl w:val="0"/>
          <w:numId w:val="2"/>
        </w:numPr>
        <w:spacing w:line="240" w:lineRule="auto"/>
      </w:pPr>
      <w:r>
        <w:t xml:space="preserve">Ability to dedicate time to </w:t>
      </w:r>
      <w:r w:rsidR="00854E6A">
        <w:t>training and learning curricula content</w:t>
      </w:r>
    </w:p>
    <w:p w:rsidR="00BA763D" w:rsidRDefault="00BA763D" w:rsidP="00BA763D">
      <w:pPr>
        <w:spacing w:line="240" w:lineRule="auto"/>
      </w:pPr>
    </w:p>
    <w:p w:rsidR="00BA763D" w:rsidRPr="00BA763D" w:rsidRDefault="00BA763D" w:rsidP="00BA763D">
      <w:pPr>
        <w:spacing w:line="240" w:lineRule="auto"/>
        <w:jc w:val="center"/>
        <w:rPr>
          <w:b/>
          <w:bCs/>
        </w:rPr>
      </w:pPr>
      <w:r w:rsidRPr="00BA763D">
        <w:rPr>
          <w:b/>
          <w:bCs/>
        </w:rPr>
        <w:t xml:space="preserve">Please send resume and cover letter to </w:t>
      </w:r>
      <w:hyperlink r:id="rId7" w:history="1">
        <w:r w:rsidRPr="00BA763D">
          <w:rPr>
            <w:rStyle w:val="Hyperlink"/>
            <w:b/>
            <w:bCs/>
          </w:rPr>
          <w:t>musicaliqjobs@gmail.com</w:t>
        </w:r>
      </w:hyperlink>
      <w:r w:rsidRPr="00BA763D">
        <w:rPr>
          <w:b/>
          <w:bCs/>
        </w:rPr>
        <w:t>.</w:t>
      </w:r>
    </w:p>
    <w:sectPr w:rsidR="00BA763D" w:rsidRPr="00BA763D" w:rsidSect="000C0322">
      <w:headerReference w:type="default" r:id="rId8"/>
      <w:pgSz w:w="12240" w:h="15840"/>
      <w:pgMar w:top="1440" w:right="1440" w:bottom="1440" w:left="1440"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845" w:rsidRDefault="00827845" w:rsidP="000C0322">
      <w:pPr>
        <w:spacing w:line="240" w:lineRule="auto"/>
      </w:pPr>
      <w:r>
        <w:separator/>
      </w:r>
    </w:p>
  </w:endnote>
  <w:endnote w:type="continuationSeparator" w:id="0">
    <w:p w:rsidR="00827845" w:rsidRDefault="00827845" w:rsidP="000C03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845" w:rsidRDefault="00827845" w:rsidP="000C0322">
      <w:pPr>
        <w:spacing w:line="240" w:lineRule="auto"/>
      </w:pPr>
      <w:r>
        <w:separator/>
      </w:r>
    </w:p>
  </w:footnote>
  <w:footnote w:type="continuationSeparator" w:id="0">
    <w:p w:rsidR="00827845" w:rsidRDefault="00827845" w:rsidP="000C03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322" w:rsidRDefault="000C0322">
    <w:pPr>
      <w:pStyle w:val="Header"/>
    </w:pPr>
    <w:r>
      <w:rPr>
        <w:caps/>
        <w:noProof/>
        <w:color w:val="000000" w:themeColor="text1"/>
      </w:rPr>
      <w:drawing>
        <wp:anchor distT="0" distB="0" distL="114300" distR="114300" simplePos="0" relativeHeight="251659264" behindDoc="0" locked="0" layoutInCell="1" allowOverlap="1" wp14:anchorId="03DDA52E" wp14:editId="69168F1B">
          <wp:simplePos x="0" y="0"/>
          <wp:positionH relativeFrom="margin">
            <wp:posOffset>-403860</wp:posOffset>
          </wp:positionH>
          <wp:positionV relativeFrom="margin">
            <wp:posOffset>-752313</wp:posOffset>
          </wp:positionV>
          <wp:extent cx="1520190" cy="629920"/>
          <wp:effectExtent l="0" t="0" r="381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usical-IQ-final-logo.png"/>
                  <pic:cNvPicPr/>
                </pic:nvPicPr>
                <pic:blipFill rotWithShape="1">
                  <a:blip r:embed="rId1">
                    <a:extLst>
                      <a:ext uri="{28A0092B-C50C-407E-A947-70E740481C1C}">
                        <a14:useLocalDpi xmlns:a14="http://schemas.microsoft.com/office/drawing/2010/main" val="0"/>
                      </a:ext>
                    </a:extLst>
                  </a:blip>
                  <a:srcRect t="31950"/>
                  <a:stretch/>
                </pic:blipFill>
                <pic:spPr bwMode="auto">
                  <a:xfrm>
                    <a:off x="0" y="0"/>
                    <a:ext cx="1520190" cy="62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57FDE"/>
    <w:multiLevelType w:val="hybridMultilevel"/>
    <w:tmpl w:val="648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009CB"/>
    <w:multiLevelType w:val="hybridMultilevel"/>
    <w:tmpl w:val="E7E4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8267C"/>
    <w:multiLevelType w:val="hybridMultilevel"/>
    <w:tmpl w:val="4880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1A"/>
    <w:rsid w:val="000C0322"/>
    <w:rsid w:val="0027538C"/>
    <w:rsid w:val="00306BD4"/>
    <w:rsid w:val="003A01CC"/>
    <w:rsid w:val="004F1024"/>
    <w:rsid w:val="00662B8F"/>
    <w:rsid w:val="006C7168"/>
    <w:rsid w:val="0072630C"/>
    <w:rsid w:val="00777D67"/>
    <w:rsid w:val="007C52DD"/>
    <w:rsid w:val="00827845"/>
    <w:rsid w:val="00854E6A"/>
    <w:rsid w:val="008B40EA"/>
    <w:rsid w:val="00AE5301"/>
    <w:rsid w:val="00BA763D"/>
    <w:rsid w:val="00E37313"/>
    <w:rsid w:val="00E62D1A"/>
    <w:rsid w:val="00E936AC"/>
    <w:rsid w:val="00FE30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8BD38F6"/>
  <w14:defaultImageDpi w14:val="32767"/>
  <w15:chartTrackingRefBased/>
  <w15:docId w15:val="{8AC29009-4723-3C4C-9663-F05837BB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0322"/>
    <w:pPr>
      <w:spacing w:line="300" w:lineRule="auto"/>
    </w:pPr>
    <w:rPr>
      <w:rFonts w:ascii="Avenir Next Condensed" w:hAnsi="Avenir Next Condensed"/>
    </w:rPr>
  </w:style>
  <w:style w:type="paragraph" w:styleId="Heading2">
    <w:name w:val="heading 2"/>
    <w:basedOn w:val="Normal"/>
    <w:next w:val="Normal"/>
    <w:link w:val="Heading2Char"/>
    <w:uiPriority w:val="9"/>
    <w:unhideWhenUsed/>
    <w:qFormat/>
    <w:rsid w:val="000C0322"/>
    <w:pPr>
      <w:keepNext/>
      <w:keepLines/>
      <w:spacing w:before="2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322"/>
    <w:pPr>
      <w:tabs>
        <w:tab w:val="center" w:pos="4680"/>
        <w:tab w:val="right" w:pos="9360"/>
      </w:tabs>
    </w:pPr>
  </w:style>
  <w:style w:type="character" w:customStyle="1" w:styleId="HeaderChar">
    <w:name w:val="Header Char"/>
    <w:basedOn w:val="DefaultParagraphFont"/>
    <w:link w:val="Header"/>
    <w:uiPriority w:val="99"/>
    <w:rsid w:val="000C0322"/>
  </w:style>
  <w:style w:type="paragraph" w:styleId="Footer">
    <w:name w:val="footer"/>
    <w:basedOn w:val="Normal"/>
    <w:link w:val="FooterChar"/>
    <w:uiPriority w:val="99"/>
    <w:unhideWhenUsed/>
    <w:rsid w:val="000C0322"/>
    <w:pPr>
      <w:tabs>
        <w:tab w:val="center" w:pos="4680"/>
        <w:tab w:val="right" w:pos="9360"/>
      </w:tabs>
    </w:pPr>
  </w:style>
  <w:style w:type="character" w:customStyle="1" w:styleId="FooterChar">
    <w:name w:val="Footer Char"/>
    <w:basedOn w:val="DefaultParagraphFont"/>
    <w:link w:val="Footer"/>
    <w:uiPriority w:val="99"/>
    <w:rsid w:val="000C0322"/>
  </w:style>
  <w:style w:type="character" w:customStyle="1" w:styleId="Heading2Char">
    <w:name w:val="Heading 2 Char"/>
    <w:basedOn w:val="DefaultParagraphFont"/>
    <w:link w:val="Heading2"/>
    <w:uiPriority w:val="9"/>
    <w:rsid w:val="000C0322"/>
    <w:rPr>
      <w:rFonts w:ascii="Avenir Next Condensed" w:eastAsiaTheme="majorEastAsia" w:hAnsi="Avenir Next Condensed" w:cstheme="majorBidi"/>
      <w:b/>
      <w:color w:val="000000" w:themeColor="text1"/>
      <w:szCs w:val="26"/>
    </w:rPr>
  </w:style>
  <w:style w:type="paragraph" w:styleId="ListParagraph">
    <w:name w:val="List Paragraph"/>
    <w:basedOn w:val="Normal"/>
    <w:uiPriority w:val="34"/>
    <w:qFormat/>
    <w:rsid w:val="003A01CC"/>
    <w:pPr>
      <w:ind w:left="720"/>
      <w:contextualSpacing/>
    </w:pPr>
  </w:style>
  <w:style w:type="character" w:styleId="Hyperlink">
    <w:name w:val="Hyperlink"/>
    <w:basedOn w:val="DefaultParagraphFont"/>
    <w:uiPriority w:val="99"/>
    <w:unhideWhenUsed/>
    <w:rsid w:val="00BA763D"/>
    <w:rPr>
      <w:color w:val="0563C1" w:themeColor="hyperlink"/>
      <w:u w:val="single"/>
    </w:rPr>
  </w:style>
  <w:style w:type="character" w:styleId="UnresolvedMention">
    <w:name w:val="Unresolved Mention"/>
    <w:basedOn w:val="DefaultParagraphFont"/>
    <w:uiPriority w:val="99"/>
    <w:rsid w:val="00BA7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858139">
      <w:bodyDiv w:val="1"/>
      <w:marLeft w:val="0"/>
      <w:marRight w:val="0"/>
      <w:marTop w:val="0"/>
      <w:marBottom w:val="0"/>
      <w:divBdr>
        <w:top w:val="none" w:sz="0" w:space="0" w:color="auto"/>
        <w:left w:val="none" w:sz="0" w:space="0" w:color="auto"/>
        <w:bottom w:val="none" w:sz="0" w:space="0" w:color="auto"/>
        <w:right w:val="none" w:sz="0" w:space="0" w:color="auto"/>
      </w:divBdr>
    </w:div>
    <w:div w:id="612244974">
      <w:bodyDiv w:val="1"/>
      <w:marLeft w:val="0"/>
      <w:marRight w:val="0"/>
      <w:marTop w:val="0"/>
      <w:marBottom w:val="0"/>
      <w:divBdr>
        <w:top w:val="none" w:sz="0" w:space="0" w:color="auto"/>
        <w:left w:val="none" w:sz="0" w:space="0" w:color="auto"/>
        <w:bottom w:val="none" w:sz="0" w:space="0" w:color="auto"/>
        <w:right w:val="none" w:sz="0" w:space="0" w:color="auto"/>
      </w:divBdr>
    </w:div>
    <w:div w:id="1315522141">
      <w:bodyDiv w:val="1"/>
      <w:marLeft w:val="0"/>
      <w:marRight w:val="0"/>
      <w:marTop w:val="0"/>
      <w:marBottom w:val="0"/>
      <w:divBdr>
        <w:top w:val="none" w:sz="0" w:space="0" w:color="auto"/>
        <w:left w:val="none" w:sz="0" w:space="0" w:color="auto"/>
        <w:bottom w:val="none" w:sz="0" w:space="0" w:color="auto"/>
        <w:right w:val="none" w:sz="0" w:space="0" w:color="auto"/>
      </w:divBdr>
    </w:div>
    <w:div w:id="184250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usicaliqjob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Lubin</dc:creator>
  <cp:keywords/>
  <dc:description/>
  <cp:lastModifiedBy>S. Lubin</cp:lastModifiedBy>
  <cp:revision>5</cp:revision>
  <dcterms:created xsi:type="dcterms:W3CDTF">2019-07-16T18:49:00Z</dcterms:created>
  <dcterms:modified xsi:type="dcterms:W3CDTF">2019-07-16T20:38:00Z</dcterms:modified>
</cp:coreProperties>
</file>